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4" w:type="dxa"/>
        <w:jc w:val="center"/>
        <w:tblBorders>
          <w:bottom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9"/>
        <w:gridCol w:w="524"/>
        <w:gridCol w:w="4681"/>
      </w:tblGrid>
      <w:tr w:rsidR="00782A5C" w:rsidRPr="00832C26" w:rsidTr="003041D9">
        <w:trPr>
          <w:trHeight w:val="2552"/>
          <w:jc w:val="center"/>
        </w:trPr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:rsidR="00782A5C" w:rsidRPr="00832C26" w:rsidRDefault="00782A5C" w:rsidP="003041D9">
            <w:pPr>
              <w:pStyle w:val="2"/>
              <w:spacing w:before="0" w:after="0"/>
              <w:ind w:right="-62"/>
              <w:jc w:val="center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be-BY" w:eastAsia="en-US"/>
              </w:rPr>
            </w:pPr>
            <w:r w:rsidRPr="00832C26">
              <w:rPr>
                <w:b w:val="0"/>
                <w:bCs w:val="0"/>
                <w:color w:val="000000"/>
                <w:sz w:val="20"/>
              </w:rPr>
              <w:br w:type="page"/>
            </w:r>
            <w:r w:rsidRPr="00832C26">
              <w:rPr>
                <w:color w:val="000000"/>
                <w:sz w:val="30"/>
                <w:szCs w:val="30"/>
              </w:rPr>
              <w:br w:type="page"/>
            </w:r>
            <w:r w:rsidRPr="00832C26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be-BY" w:eastAsia="en-US"/>
              </w:rPr>
              <w:t>Галоўнае</w:t>
            </w:r>
          </w:p>
          <w:p w:rsidR="00782A5C" w:rsidRPr="00832C26" w:rsidRDefault="00782A5C" w:rsidP="003041D9">
            <w:pPr>
              <w:pStyle w:val="2"/>
              <w:spacing w:before="0" w:after="0"/>
              <w:ind w:right="-62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color w:val="000000"/>
                <w:sz w:val="24"/>
                <w:szCs w:val="24"/>
                <w:lang w:eastAsia="en-US"/>
              </w:rPr>
            </w:pPr>
            <w:r w:rsidRPr="00832C26">
              <w:rPr>
                <w:rFonts w:ascii="Times New Roman" w:hAnsi="Times New Roman" w:cs="Times New Roman"/>
                <w:b w:val="0"/>
                <w:i w:val="0"/>
                <w:iCs w:val="0"/>
                <w:color w:val="000000"/>
                <w:sz w:val="24"/>
                <w:szCs w:val="24"/>
                <w:lang w:val="be-BY" w:eastAsia="en-US"/>
              </w:rPr>
              <w:t>упраўленне адукацыі</w:t>
            </w:r>
          </w:p>
          <w:p w:rsidR="00782A5C" w:rsidRPr="00832C26" w:rsidRDefault="00782A5C" w:rsidP="003041D9">
            <w:pPr>
              <w:pStyle w:val="2"/>
              <w:spacing w:before="0" w:after="0"/>
              <w:ind w:right="-62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color w:val="000000"/>
                <w:sz w:val="24"/>
                <w:szCs w:val="24"/>
                <w:lang w:val="be-BY" w:eastAsia="en-US"/>
              </w:rPr>
            </w:pPr>
            <w:r w:rsidRPr="00832C26">
              <w:rPr>
                <w:rFonts w:ascii="Times New Roman" w:hAnsi="Times New Roman" w:cs="Times New Roman"/>
                <w:b w:val="0"/>
                <w:i w:val="0"/>
                <w:iCs w:val="0"/>
                <w:color w:val="000000"/>
                <w:sz w:val="24"/>
                <w:szCs w:val="24"/>
                <w:lang w:val="be-BY" w:eastAsia="en-US"/>
              </w:rPr>
              <w:t>Гродзенскага абласнога</w:t>
            </w:r>
          </w:p>
          <w:p w:rsidR="00782A5C" w:rsidRPr="00832C26" w:rsidRDefault="00782A5C" w:rsidP="003041D9">
            <w:pPr>
              <w:pStyle w:val="2"/>
              <w:spacing w:before="0" w:after="0"/>
              <w:ind w:right="-62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color w:val="000000"/>
                <w:lang w:eastAsia="en-US"/>
              </w:rPr>
            </w:pPr>
            <w:r w:rsidRPr="00832C26">
              <w:rPr>
                <w:rFonts w:ascii="Times New Roman" w:hAnsi="Times New Roman" w:cs="Times New Roman"/>
                <w:b w:val="0"/>
                <w:i w:val="0"/>
                <w:iCs w:val="0"/>
                <w:color w:val="000000"/>
                <w:sz w:val="24"/>
                <w:szCs w:val="24"/>
                <w:lang w:val="be-BY" w:eastAsia="en-US"/>
              </w:rPr>
              <w:t>выканаўчага камітэту</w:t>
            </w:r>
          </w:p>
          <w:p w:rsidR="00782A5C" w:rsidRPr="00832C26" w:rsidRDefault="00782A5C" w:rsidP="003041D9">
            <w:pPr>
              <w:jc w:val="center"/>
              <w:rPr>
                <w:b/>
                <w:bCs/>
                <w:color w:val="000000"/>
                <w:spacing w:val="20"/>
                <w:sz w:val="26"/>
                <w:szCs w:val="26"/>
                <w:lang w:val="be-BY" w:eastAsia="en-US"/>
              </w:rPr>
            </w:pPr>
            <w:r w:rsidRPr="00832C26">
              <w:rPr>
                <w:b/>
                <w:bCs/>
                <w:color w:val="000000"/>
                <w:spacing w:val="20"/>
                <w:sz w:val="26"/>
                <w:szCs w:val="26"/>
                <w:lang w:val="be-BY" w:eastAsia="en-US"/>
              </w:rPr>
              <w:t>Установа адукацыі</w:t>
            </w:r>
          </w:p>
          <w:p w:rsidR="00782A5C" w:rsidRPr="00832C26" w:rsidRDefault="00782A5C" w:rsidP="003041D9">
            <w:pPr>
              <w:jc w:val="center"/>
              <w:rPr>
                <w:b/>
                <w:bCs/>
                <w:color w:val="000000"/>
                <w:spacing w:val="20"/>
                <w:sz w:val="26"/>
                <w:szCs w:val="26"/>
                <w:lang w:val="be-BY" w:eastAsia="en-US"/>
              </w:rPr>
            </w:pPr>
            <w:r w:rsidRPr="00832C26">
              <w:rPr>
                <w:b/>
                <w:bCs/>
                <w:color w:val="000000"/>
                <w:spacing w:val="20"/>
                <w:sz w:val="26"/>
                <w:szCs w:val="26"/>
                <w:lang w:eastAsia="en-US"/>
              </w:rPr>
              <w:t>«</w:t>
            </w:r>
            <w:r w:rsidRPr="00832C26">
              <w:rPr>
                <w:b/>
                <w:bCs/>
                <w:color w:val="000000"/>
                <w:spacing w:val="20"/>
                <w:sz w:val="26"/>
                <w:szCs w:val="26"/>
                <w:lang w:val="be-BY" w:eastAsia="en-US"/>
              </w:rPr>
              <w:t xml:space="preserve">Зэльвенская дзяржаўная </w:t>
            </w:r>
          </w:p>
          <w:p w:rsidR="00782A5C" w:rsidRPr="00832C26" w:rsidRDefault="00782A5C" w:rsidP="003041D9">
            <w:pPr>
              <w:jc w:val="center"/>
              <w:rPr>
                <w:b/>
                <w:bCs/>
                <w:color w:val="000000"/>
                <w:spacing w:val="20"/>
                <w:sz w:val="26"/>
                <w:szCs w:val="26"/>
                <w:lang w:eastAsia="en-US"/>
              </w:rPr>
            </w:pPr>
            <w:r w:rsidRPr="00832C26">
              <w:rPr>
                <w:b/>
                <w:bCs/>
                <w:color w:val="000000"/>
                <w:spacing w:val="20"/>
                <w:sz w:val="26"/>
                <w:szCs w:val="26"/>
                <w:lang w:val="be-BY" w:eastAsia="en-US"/>
              </w:rPr>
              <w:t>санаторная школа-інтэрнат</w:t>
            </w:r>
            <w:r w:rsidRPr="00832C26">
              <w:rPr>
                <w:b/>
                <w:bCs/>
                <w:color w:val="000000"/>
                <w:spacing w:val="20"/>
                <w:sz w:val="26"/>
                <w:szCs w:val="26"/>
                <w:lang w:eastAsia="en-US"/>
              </w:rPr>
              <w:t>»</w:t>
            </w:r>
          </w:p>
          <w:p w:rsidR="00782A5C" w:rsidRPr="00832C26" w:rsidRDefault="00782A5C" w:rsidP="003041D9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US"/>
              </w:rPr>
            </w:pPr>
          </w:p>
          <w:p w:rsidR="00782A5C" w:rsidRPr="00832C26" w:rsidRDefault="00782A5C" w:rsidP="003041D9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832C26">
              <w:rPr>
                <w:b/>
                <w:bCs/>
                <w:color w:val="000000"/>
                <w:spacing w:val="20"/>
                <w:lang w:eastAsia="en-US"/>
              </w:rPr>
              <w:t xml:space="preserve">ЗАГАД                                                               </w:t>
            </w:r>
          </w:p>
          <w:p w:rsidR="00782A5C" w:rsidRPr="00832C26" w:rsidRDefault="00DD282C" w:rsidP="003041D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US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139700</wp:posOffset>
                      </wp:positionV>
                      <wp:extent cx="2556510" cy="311785"/>
                      <wp:effectExtent l="0" t="3810" r="0" b="0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6510" cy="311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82A5C" w:rsidRPr="00380F63" w:rsidRDefault="00BD30AB" w:rsidP="00782A5C">
                                  <w:pPr>
                                    <w:rPr>
                                      <w:sz w:val="30"/>
                                      <w:szCs w:val="3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30"/>
                                      <w:szCs w:val="30"/>
                                    </w:rPr>
                                    <w:t>05.01.2024</w:t>
                                  </w:r>
                                  <w:r w:rsidR="00782A5C" w:rsidRPr="00380F63">
                                    <w:rPr>
                                      <w:sz w:val="30"/>
                                      <w:szCs w:val="30"/>
                                      <w:lang w:val="be-BY"/>
                                    </w:rPr>
                                    <w:t xml:space="preserve">   </w:t>
                                  </w:r>
                                  <w:r w:rsidR="00782A5C" w:rsidRPr="00380F63">
                                    <w:rPr>
                                      <w:sz w:val="30"/>
                                      <w:szCs w:val="30"/>
                                    </w:rPr>
                                    <w:t xml:space="preserve">№  </w:t>
                                  </w:r>
                                  <w:r>
                                    <w:rPr>
                                      <w:sz w:val="30"/>
                                      <w:szCs w:val="30"/>
                                    </w:rPr>
                                    <w:t>21</w:t>
                                  </w:r>
                                </w:p>
                                <w:p w:rsidR="00782A5C" w:rsidRDefault="00782A5C" w:rsidP="00782A5C">
                                  <w:pPr>
                                    <w:spacing w:line="360" w:lineRule="auto"/>
                                    <w:rPr>
                                      <w:u w:val="single"/>
                                      <w:lang w:val="be-BY"/>
                                    </w:rPr>
                                  </w:pPr>
                                </w:p>
                                <w:p w:rsidR="00782A5C" w:rsidRDefault="00782A5C" w:rsidP="00782A5C">
                                  <w:pPr>
                                    <w:rPr>
                                      <w:lang w:val="be-BY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-.95pt;margin-top:11pt;width:201.3pt;height:2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" stroked="f">
                      <v:textbox>
                        <w:txbxContent>
                          <w:p w:rsidR="00782A5C" w:rsidRPr="00380F63" w:rsidRDefault="00BD30AB" w:rsidP="00782A5C">
                            <w:pPr>
                              <w:rPr>
                                <w:sz w:val="30"/>
                                <w:szCs w:val="30"/>
                                <w:lang w:val="be-BY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05.01.2024</w:t>
                            </w:r>
                            <w:r w:rsidR="00782A5C" w:rsidRPr="00380F63">
                              <w:rPr>
                                <w:sz w:val="30"/>
                                <w:szCs w:val="30"/>
                                <w:lang w:val="be-BY"/>
                              </w:rPr>
                              <w:t xml:space="preserve">   </w:t>
                            </w:r>
                            <w:r w:rsidR="00782A5C" w:rsidRPr="00380F63">
                              <w:rPr>
                                <w:sz w:val="30"/>
                                <w:szCs w:val="30"/>
                              </w:rPr>
                              <w:t xml:space="preserve">№  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21</w:t>
                            </w:r>
                          </w:p>
                          <w:p w:rsidR="00782A5C" w:rsidRDefault="00782A5C" w:rsidP="00782A5C">
                            <w:pPr>
                              <w:spacing w:line="360" w:lineRule="auto"/>
                              <w:rPr>
                                <w:u w:val="single"/>
                                <w:lang w:val="be-BY"/>
                              </w:rPr>
                            </w:pPr>
                          </w:p>
                          <w:p w:rsidR="00782A5C" w:rsidRDefault="00782A5C" w:rsidP="00782A5C">
                            <w:pPr>
                              <w:rPr>
                                <w:lang w:val="be-BY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82A5C" w:rsidRPr="00832C26" w:rsidRDefault="00782A5C" w:rsidP="003041D9">
            <w:pPr>
              <w:tabs>
                <w:tab w:val="left" w:pos="3651"/>
              </w:tabs>
              <w:spacing w:line="360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782A5C" w:rsidRPr="00832C26" w:rsidRDefault="00782A5C" w:rsidP="003041D9">
            <w:pPr>
              <w:jc w:val="center"/>
              <w:rPr>
                <w:color w:val="000000"/>
                <w:lang w:eastAsia="en-US"/>
              </w:rPr>
            </w:pPr>
            <w:r w:rsidRPr="00832C26">
              <w:rPr>
                <w:color w:val="000000"/>
                <w:lang w:eastAsia="en-US"/>
              </w:rPr>
              <w:t>г.</w:t>
            </w:r>
            <w:r w:rsidRPr="00832C26">
              <w:rPr>
                <w:color w:val="000000"/>
                <w:lang w:val="be-BY" w:eastAsia="en-US"/>
              </w:rPr>
              <w:t>п. Зэльва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A5C" w:rsidRPr="00832C26" w:rsidRDefault="00782A5C" w:rsidP="003041D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82A5C" w:rsidRPr="00832C26" w:rsidRDefault="00782A5C" w:rsidP="003041D9">
            <w:pPr>
              <w:pStyle w:val="2"/>
              <w:spacing w:before="0" w:after="0"/>
              <w:ind w:right="-62"/>
              <w:jc w:val="center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be-BY" w:eastAsia="en-US"/>
              </w:rPr>
            </w:pPr>
            <w:r w:rsidRPr="00832C26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be-BY" w:eastAsia="en-US"/>
              </w:rPr>
              <w:t>Главное</w:t>
            </w:r>
          </w:p>
          <w:p w:rsidR="00782A5C" w:rsidRPr="00832C26" w:rsidRDefault="00782A5C" w:rsidP="003041D9">
            <w:pPr>
              <w:pStyle w:val="2"/>
              <w:spacing w:before="0" w:after="0"/>
              <w:ind w:right="-62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color w:val="000000"/>
                <w:sz w:val="24"/>
                <w:szCs w:val="24"/>
                <w:lang w:eastAsia="en-US"/>
              </w:rPr>
            </w:pPr>
            <w:r w:rsidRPr="00832C26">
              <w:rPr>
                <w:rFonts w:ascii="Times New Roman" w:hAnsi="Times New Roman" w:cs="Times New Roman"/>
                <w:b w:val="0"/>
                <w:i w:val="0"/>
                <w:iCs w:val="0"/>
                <w:color w:val="000000"/>
                <w:sz w:val="24"/>
                <w:szCs w:val="24"/>
                <w:lang w:val="be-BY" w:eastAsia="en-US"/>
              </w:rPr>
              <w:t>управление образования</w:t>
            </w:r>
          </w:p>
          <w:p w:rsidR="00782A5C" w:rsidRPr="00832C26" w:rsidRDefault="00782A5C" w:rsidP="003041D9">
            <w:pPr>
              <w:pStyle w:val="2"/>
              <w:spacing w:before="0" w:after="0"/>
              <w:ind w:right="-62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color w:val="000000"/>
                <w:sz w:val="24"/>
                <w:szCs w:val="24"/>
                <w:lang w:val="be-BY" w:eastAsia="en-US"/>
              </w:rPr>
            </w:pPr>
            <w:r w:rsidRPr="00832C26">
              <w:rPr>
                <w:rFonts w:ascii="Times New Roman" w:hAnsi="Times New Roman" w:cs="Times New Roman"/>
                <w:b w:val="0"/>
                <w:i w:val="0"/>
                <w:iCs w:val="0"/>
                <w:color w:val="000000"/>
                <w:sz w:val="24"/>
                <w:szCs w:val="24"/>
                <w:lang w:val="be-BY" w:eastAsia="en-US"/>
              </w:rPr>
              <w:t>Гродненского областного</w:t>
            </w:r>
          </w:p>
          <w:p w:rsidR="00782A5C" w:rsidRPr="00832C26" w:rsidRDefault="00782A5C" w:rsidP="003041D9">
            <w:pPr>
              <w:pStyle w:val="2"/>
              <w:spacing w:before="0" w:after="0"/>
              <w:ind w:right="-62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color w:val="000000"/>
                <w:lang w:eastAsia="en-US"/>
              </w:rPr>
            </w:pPr>
            <w:r w:rsidRPr="00832C26">
              <w:rPr>
                <w:rFonts w:ascii="Times New Roman" w:hAnsi="Times New Roman" w:cs="Times New Roman"/>
                <w:b w:val="0"/>
                <w:i w:val="0"/>
                <w:iCs w:val="0"/>
                <w:color w:val="000000"/>
                <w:sz w:val="24"/>
                <w:szCs w:val="24"/>
                <w:lang w:val="be-BY" w:eastAsia="en-US"/>
              </w:rPr>
              <w:t>исполнительного комитета</w:t>
            </w:r>
          </w:p>
          <w:p w:rsidR="00782A5C" w:rsidRPr="00832C26" w:rsidRDefault="00782A5C" w:rsidP="003041D9">
            <w:pPr>
              <w:jc w:val="center"/>
              <w:rPr>
                <w:b/>
                <w:bCs/>
                <w:color w:val="000000"/>
                <w:spacing w:val="20"/>
                <w:sz w:val="26"/>
                <w:szCs w:val="26"/>
                <w:lang w:val="be-BY" w:eastAsia="en-US"/>
              </w:rPr>
            </w:pPr>
            <w:r w:rsidRPr="00832C26">
              <w:rPr>
                <w:b/>
                <w:bCs/>
                <w:color w:val="000000"/>
                <w:spacing w:val="20"/>
                <w:sz w:val="26"/>
                <w:szCs w:val="26"/>
                <w:lang w:val="be-BY" w:eastAsia="en-US"/>
              </w:rPr>
              <w:t>Учреждение образования</w:t>
            </w:r>
          </w:p>
          <w:p w:rsidR="00782A5C" w:rsidRPr="00832C26" w:rsidRDefault="00782A5C" w:rsidP="003041D9">
            <w:pPr>
              <w:jc w:val="center"/>
              <w:rPr>
                <w:b/>
                <w:bCs/>
                <w:color w:val="000000"/>
                <w:spacing w:val="20"/>
                <w:sz w:val="26"/>
                <w:szCs w:val="26"/>
                <w:lang w:val="be-BY" w:eastAsia="en-US"/>
              </w:rPr>
            </w:pPr>
            <w:r w:rsidRPr="00832C26">
              <w:rPr>
                <w:b/>
                <w:bCs/>
                <w:color w:val="000000"/>
                <w:spacing w:val="20"/>
                <w:sz w:val="26"/>
                <w:szCs w:val="26"/>
                <w:lang w:eastAsia="en-US"/>
              </w:rPr>
              <w:t>«</w:t>
            </w:r>
            <w:r w:rsidRPr="00832C26">
              <w:rPr>
                <w:b/>
                <w:bCs/>
                <w:color w:val="000000"/>
                <w:spacing w:val="20"/>
                <w:sz w:val="26"/>
                <w:szCs w:val="26"/>
                <w:lang w:val="be-BY" w:eastAsia="en-US"/>
              </w:rPr>
              <w:t xml:space="preserve">Зельвенская государственная </w:t>
            </w:r>
          </w:p>
          <w:p w:rsidR="00782A5C" w:rsidRPr="00832C26" w:rsidRDefault="00782A5C" w:rsidP="003041D9">
            <w:pPr>
              <w:jc w:val="center"/>
              <w:rPr>
                <w:b/>
                <w:bCs/>
                <w:color w:val="000000"/>
                <w:spacing w:val="20"/>
                <w:sz w:val="26"/>
                <w:szCs w:val="26"/>
                <w:lang w:eastAsia="en-US"/>
              </w:rPr>
            </w:pPr>
            <w:r w:rsidRPr="00832C26">
              <w:rPr>
                <w:b/>
                <w:bCs/>
                <w:color w:val="000000"/>
                <w:spacing w:val="20"/>
                <w:sz w:val="26"/>
                <w:szCs w:val="26"/>
                <w:lang w:val="be-BY" w:eastAsia="en-US"/>
              </w:rPr>
              <w:t>санаторная школа-интернат</w:t>
            </w:r>
            <w:r w:rsidRPr="00832C26">
              <w:rPr>
                <w:b/>
                <w:bCs/>
                <w:color w:val="000000"/>
                <w:spacing w:val="20"/>
                <w:sz w:val="26"/>
                <w:szCs w:val="26"/>
                <w:lang w:eastAsia="en-US"/>
              </w:rPr>
              <w:t>»</w:t>
            </w:r>
          </w:p>
          <w:p w:rsidR="00782A5C" w:rsidRPr="00832C26" w:rsidRDefault="00782A5C" w:rsidP="003041D9">
            <w:pPr>
              <w:jc w:val="center"/>
              <w:rPr>
                <w:rFonts w:ascii="Tahoma" w:hAnsi="Tahoma" w:cs="Tahoma"/>
                <w:b/>
                <w:bCs/>
                <w:color w:val="000000"/>
                <w:lang w:eastAsia="en-US"/>
              </w:rPr>
            </w:pPr>
          </w:p>
          <w:p w:rsidR="00782A5C" w:rsidRPr="00832C26" w:rsidRDefault="00782A5C" w:rsidP="003041D9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832C26">
              <w:rPr>
                <w:b/>
                <w:bCs/>
                <w:color w:val="000000"/>
                <w:spacing w:val="20"/>
                <w:lang w:eastAsia="en-US"/>
              </w:rPr>
              <w:t>ПРИКАЗ</w:t>
            </w:r>
          </w:p>
          <w:p w:rsidR="00782A5C" w:rsidRPr="00832C26" w:rsidRDefault="00782A5C" w:rsidP="003041D9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US"/>
              </w:rPr>
            </w:pPr>
          </w:p>
          <w:p w:rsidR="00782A5C" w:rsidRPr="00832C26" w:rsidRDefault="00782A5C" w:rsidP="003041D9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782A5C" w:rsidRPr="00832C26" w:rsidRDefault="00782A5C" w:rsidP="003041D9">
            <w:pPr>
              <w:jc w:val="center"/>
              <w:rPr>
                <w:color w:val="000000"/>
                <w:lang w:eastAsia="en-US"/>
              </w:rPr>
            </w:pPr>
            <w:r w:rsidRPr="00832C26">
              <w:rPr>
                <w:color w:val="000000"/>
                <w:lang w:eastAsia="en-US"/>
              </w:rPr>
              <w:t>г. п. Зельва</w:t>
            </w:r>
          </w:p>
        </w:tc>
      </w:tr>
    </w:tbl>
    <w:p w:rsidR="00782A5C" w:rsidRPr="00832C26" w:rsidRDefault="00782A5C" w:rsidP="003770EF">
      <w:pPr>
        <w:spacing w:line="360" w:lineRule="auto"/>
        <w:jc w:val="both"/>
        <w:rPr>
          <w:color w:val="000000"/>
          <w:sz w:val="30"/>
          <w:lang w:val="be-BY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FE6EA2" w:rsidRPr="002F670F" w:rsidTr="00C47C10">
        <w:tc>
          <w:tcPr>
            <w:tcW w:w="4644" w:type="dxa"/>
            <w:shd w:val="clear" w:color="auto" w:fill="auto"/>
          </w:tcPr>
          <w:p w:rsidR="00FE6EA2" w:rsidRPr="002F670F" w:rsidRDefault="00FE6EA2" w:rsidP="00FE6EA2">
            <w:pPr>
              <w:spacing w:line="280" w:lineRule="exact"/>
              <w:ind w:right="31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 организации работы с персональными данными</w:t>
            </w:r>
          </w:p>
        </w:tc>
      </w:tr>
    </w:tbl>
    <w:p w:rsidR="00FE6EA2" w:rsidRDefault="00FE6EA2" w:rsidP="00FE6EA2"/>
    <w:p w:rsidR="00FE6EA2" w:rsidRDefault="00FE6EA2" w:rsidP="00FE6EA2">
      <w:pPr>
        <w:pStyle w:val="1"/>
        <w:shd w:val="clear" w:color="auto" w:fill="auto"/>
        <w:ind w:right="-7"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целях определения политики и вопросов обработки и защиты персональных данных</w:t>
      </w:r>
    </w:p>
    <w:p w:rsidR="00FE6EA2" w:rsidRPr="002F670F" w:rsidRDefault="00FE6EA2" w:rsidP="00FE6EA2">
      <w:pPr>
        <w:pStyle w:val="1"/>
        <w:shd w:val="clear" w:color="auto" w:fill="auto"/>
        <w:ind w:right="-7"/>
        <w:jc w:val="both"/>
        <w:rPr>
          <w:sz w:val="30"/>
          <w:szCs w:val="30"/>
        </w:rPr>
      </w:pPr>
      <w:r w:rsidRPr="002F670F">
        <w:rPr>
          <w:sz w:val="30"/>
          <w:szCs w:val="30"/>
        </w:rPr>
        <w:t>ПРИКАЗЫВАЮ:</w:t>
      </w:r>
    </w:p>
    <w:p w:rsidR="00FE6EA2" w:rsidRDefault="00FE6EA2" w:rsidP="00763A16">
      <w:pPr>
        <w:pStyle w:val="a9"/>
        <w:numPr>
          <w:ilvl w:val="0"/>
          <w:numId w:val="19"/>
        </w:numPr>
        <w:ind w:left="0" w:firstLine="709"/>
        <w:jc w:val="both"/>
        <w:rPr>
          <w:sz w:val="30"/>
          <w:szCs w:val="30"/>
        </w:rPr>
      </w:pPr>
      <w:r w:rsidRPr="005F4EED">
        <w:rPr>
          <w:szCs w:val="28"/>
        </w:rPr>
        <w:t xml:space="preserve"> </w:t>
      </w:r>
      <w:r w:rsidRPr="005F4EED">
        <w:rPr>
          <w:sz w:val="30"/>
          <w:szCs w:val="30"/>
        </w:rPr>
        <w:t>Утвердить</w:t>
      </w:r>
      <w:r>
        <w:rPr>
          <w:sz w:val="30"/>
          <w:szCs w:val="30"/>
        </w:rPr>
        <w:t>:</w:t>
      </w:r>
    </w:p>
    <w:p w:rsidR="00FE6EA2" w:rsidRDefault="00763A16" w:rsidP="00763A16">
      <w:pPr>
        <w:pStyle w:val="a9"/>
        <w:numPr>
          <w:ilvl w:val="1"/>
          <w:numId w:val="19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FE6EA2" w:rsidRPr="005F4EED">
        <w:rPr>
          <w:sz w:val="30"/>
          <w:szCs w:val="30"/>
        </w:rPr>
        <w:t>олитику учреждения образования «</w:t>
      </w:r>
      <w:r w:rsidR="00FE6EA2">
        <w:rPr>
          <w:sz w:val="30"/>
          <w:szCs w:val="30"/>
        </w:rPr>
        <w:t xml:space="preserve">Зельвенская </w:t>
      </w:r>
      <w:r w:rsidR="00FE6EA2" w:rsidRPr="005F4EED">
        <w:rPr>
          <w:sz w:val="30"/>
          <w:szCs w:val="30"/>
        </w:rPr>
        <w:t>государственная санаторная школа-интернат» в отношении обработки персональных данных;</w:t>
      </w:r>
    </w:p>
    <w:p w:rsidR="00F33DD7" w:rsidRDefault="00835DCD" w:rsidP="00F33DD7">
      <w:pPr>
        <w:pStyle w:val="a9"/>
        <w:numPr>
          <w:ilvl w:val="1"/>
          <w:numId w:val="19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F33DD7" w:rsidRPr="005F4EED">
        <w:rPr>
          <w:sz w:val="30"/>
          <w:szCs w:val="30"/>
        </w:rPr>
        <w:t xml:space="preserve">олитику </w:t>
      </w:r>
      <w:r w:rsidR="00F33DD7">
        <w:rPr>
          <w:sz w:val="30"/>
          <w:szCs w:val="30"/>
        </w:rPr>
        <w:t xml:space="preserve">видеонаблюдения </w:t>
      </w:r>
      <w:r w:rsidR="00F33DD7" w:rsidRPr="005F4EED">
        <w:rPr>
          <w:sz w:val="30"/>
          <w:szCs w:val="30"/>
        </w:rPr>
        <w:t>учреждения образования «</w:t>
      </w:r>
      <w:r w:rsidR="00F33DD7">
        <w:rPr>
          <w:sz w:val="30"/>
          <w:szCs w:val="30"/>
        </w:rPr>
        <w:t xml:space="preserve">Зельвенская </w:t>
      </w:r>
      <w:r w:rsidR="00F33DD7" w:rsidRPr="005F4EED">
        <w:rPr>
          <w:sz w:val="30"/>
          <w:szCs w:val="30"/>
        </w:rPr>
        <w:t>государственная санаторная школа-интернат»;</w:t>
      </w:r>
    </w:p>
    <w:p w:rsidR="00FE6EA2" w:rsidRDefault="00FE6EA2" w:rsidP="00763A16">
      <w:pPr>
        <w:pStyle w:val="a9"/>
        <w:numPr>
          <w:ilvl w:val="1"/>
          <w:numId w:val="19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5F4EED">
        <w:rPr>
          <w:sz w:val="30"/>
          <w:szCs w:val="30"/>
        </w:rPr>
        <w:t>оложение об организации внутреннего контроля за обработкой персональных данных в учреждении образования «</w:t>
      </w:r>
      <w:r>
        <w:rPr>
          <w:sz w:val="30"/>
          <w:szCs w:val="30"/>
        </w:rPr>
        <w:t xml:space="preserve">Зельвенская </w:t>
      </w:r>
      <w:r w:rsidRPr="005F4EED">
        <w:rPr>
          <w:sz w:val="30"/>
          <w:szCs w:val="30"/>
        </w:rPr>
        <w:t>государственная санаторная школа-интернат»;</w:t>
      </w:r>
    </w:p>
    <w:p w:rsidR="00FE6EA2" w:rsidRDefault="00FE6EA2" w:rsidP="00763A16">
      <w:pPr>
        <w:pStyle w:val="a9"/>
        <w:numPr>
          <w:ilvl w:val="1"/>
          <w:numId w:val="19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FF1769">
        <w:rPr>
          <w:sz w:val="30"/>
          <w:szCs w:val="30"/>
        </w:rPr>
        <w:t>оложение о порядке доступа к персональным данным, в том числе обрабатываемым в информационном ресурсе (системе) учреждения образования «</w:t>
      </w:r>
      <w:r>
        <w:rPr>
          <w:sz w:val="30"/>
          <w:szCs w:val="30"/>
        </w:rPr>
        <w:t xml:space="preserve">Зельвенская </w:t>
      </w:r>
      <w:r w:rsidRPr="005F4EED">
        <w:rPr>
          <w:sz w:val="30"/>
          <w:szCs w:val="30"/>
        </w:rPr>
        <w:t>государственная санаторная школа-интернат</w:t>
      </w:r>
      <w:r w:rsidRPr="00FF1769">
        <w:rPr>
          <w:sz w:val="30"/>
          <w:szCs w:val="30"/>
        </w:rPr>
        <w:t>»</w:t>
      </w:r>
      <w:r>
        <w:rPr>
          <w:sz w:val="30"/>
          <w:szCs w:val="30"/>
        </w:rPr>
        <w:t>;</w:t>
      </w:r>
    </w:p>
    <w:p w:rsidR="00FE6EA2" w:rsidRPr="00FF1769" w:rsidRDefault="00FE6EA2" w:rsidP="00763A16">
      <w:pPr>
        <w:pStyle w:val="a9"/>
        <w:numPr>
          <w:ilvl w:val="1"/>
          <w:numId w:val="19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FF1769">
        <w:rPr>
          <w:sz w:val="30"/>
          <w:szCs w:val="30"/>
        </w:rPr>
        <w:t>оложение о реестре обработки персональных данных учреждения образования «</w:t>
      </w:r>
      <w:r>
        <w:rPr>
          <w:sz w:val="30"/>
          <w:szCs w:val="30"/>
        </w:rPr>
        <w:t xml:space="preserve">Зельвенская </w:t>
      </w:r>
      <w:r w:rsidRPr="005F4EED">
        <w:rPr>
          <w:sz w:val="30"/>
          <w:szCs w:val="30"/>
        </w:rPr>
        <w:t>государственная санаторная школа-интернат</w:t>
      </w:r>
      <w:r w:rsidRPr="00FF1769">
        <w:rPr>
          <w:sz w:val="30"/>
          <w:szCs w:val="30"/>
        </w:rPr>
        <w:t>».</w:t>
      </w:r>
    </w:p>
    <w:p w:rsidR="00FE6EA2" w:rsidRDefault="00FE6EA2" w:rsidP="00763A16">
      <w:pPr>
        <w:pStyle w:val="a9"/>
        <w:numPr>
          <w:ilvl w:val="0"/>
          <w:numId w:val="19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Назначить </w:t>
      </w:r>
      <w:r w:rsidR="00763A16">
        <w:rPr>
          <w:sz w:val="30"/>
          <w:szCs w:val="30"/>
        </w:rPr>
        <w:t>уполномоченным (</w:t>
      </w:r>
      <w:r>
        <w:rPr>
          <w:sz w:val="30"/>
          <w:szCs w:val="30"/>
        </w:rPr>
        <w:t>о</w:t>
      </w:r>
      <w:r w:rsidRPr="00FF1769">
        <w:rPr>
          <w:sz w:val="30"/>
          <w:szCs w:val="30"/>
        </w:rPr>
        <w:t>тветственн</w:t>
      </w:r>
      <w:r>
        <w:rPr>
          <w:sz w:val="30"/>
          <w:szCs w:val="30"/>
        </w:rPr>
        <w:t>ым</w:t>
      </w:r>
      <w:r w:rsidR="00763A16">
        <w:rPr>
          <w:sz w:val="30"/>
          <w:szCs w:val="30"/>
        </w:rPr>
        <w:t>)</w:t>
      </w:r>
      <w:r w:rsidRPr="00FF1769">
        <w:rPr>
          <w:sz w:val="30"/>
          <w:szCs w:val="30"/>
        </w:rPr>
        <w:t xml:space="preserve"> лицо</w:t>
      </w:r>
      <w:r>
        <w:rPr>
          <w:sz w:val="30"/>
          <w:szCs w:val="30"/>
        </w:rPr>
        <w:t>м</w:t>
      </w:r>
      <w:r w:rsidRPr="00FF1769">
        <w:rPr>
          <w:sz w:val="30"/>
          <w:szCs w:val="30"/>
        </w:rPr>
        <w:t xml:space="preserve"> </w:t>
      </w:r>
      <w:r w:rsidR="00F33DD7" w:rsidRPr="00FF1769">
        <w:rPr>
          <w:sz w:val="30"/>
          <w:szCs w:val="30"/>
        </w:rPr>
        <w:t>за обработкой</w:t>
      </w:r>
      <w:r w:rsidRPr="00FF1769">
        <w:rPr>
          <w:sz w:val="30"/>
          <w:szCs w:val="30"/>
        </w:rPr>
        <w:t xml:space="preserve"> персональных данных</w:t>
      </w:r>
      <w:r>
        <w:rPr>
          <w:sz w:val="30"/>
          <w:szCs w:val="30"/>
        </w:rPr>
        <w:t xml:space="preserve"> инспектора по кадрам </w:t>
      </w:r>
      <w:proofErr w:type="spellStart"/>
      <w:r>
        <w:rPr>
          <w:sz w:val="30"/>
          <w:szCs w:val="30"/>
        </w:rPr>
        <w:t>Шишловскую</w:t>
      </w:r>
      <w:proofErr w:type="spellEnd"/>
      <w:r>
        <w:rPr>
          <w:sz w:val="30"/>
          <w:szCs w:val="30"/>
        </w:rPr>
        <w:t xml:space="preserve"> Алину Петровну</w:t>
      </w:r>
    </w:p>
    <w:p w:rsidR="00FE6EA2" w:rsidRDefault="00FE6EA2" w:rsidP="00763A16">
      <w:pPr>
        <w:pStyle w:val="a9"/>
        <w:numPr>
          <w:ilvl w:val="0"/>
          <w:numId w:val="19"/>
        </w:numPr>
        <w:ind w:left="0" w:firstLine="709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Шишловской</w:t>
      </w:r>
      <w:proofErr w:type="spellEnd"/>
      <w:r>
        <w:rPr>
          <w:sz w:val="30"/>
          <w:szCs w:val="30"/>
        </w:rPr>
        <w:t xml:space="preserve"> А.П.:</w:t>
      </w:r>
    </w:p>
    <w:p w:rsidR="00763A16" w:rsidRDefault="00763A16" w:rsidP="00763A16">
      <w:pPr>
        <w:pStyle w:val="a9"/>
        <w:numPr>
          <w:ilvl w:val="1"/>
          <w:numId w:val="19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принимать правовые, организационные и технические меры по обеспечению защиты персональных данных от несанкционированного</w:t>
      </w:r>
      <w:r w:rsidRPr="00763A16">
        <w:rPr>
          <w:sz w:val="30"/>
          <w:szCs w:val="30"/>
        </w:rPr>
        <w:t xml:space="preserve"> </w:t>
      </w:r>
      <w:r w:rsidRPr="00382A3D">
        <w:rPr>
          <w:sz w:val="30"/>
          <w:szCs w:val="30"/>
        </w:rPr>
        <w:t xml:space="preserve">или </w:t>
      </w:r>
      <w:bookmarkStart w:id="0" w:name="100208_19"/>
      <w:bookmarkEnd w:id="0"/>
      <w:r w:rsidRPr="00382A3D">
        <w:rPr>
          <w:sz w:val="30"/>
          <w:szCs w:val="30"/>
        </w:rPr>
        <w:t xml:space="preserve">случайного </w:t>
      </w:r>
      <w:bookmarkStart w:id="1" w:name="100208_20"/>
      <w:bookmarkEnd w:id="1"/>
      <w:r w:rsidRPr="00382A3D">
        <w:rPr>
          <w:sz w:val="30"/>
          <w:szCs w:val="30"/>
        </w:rPr>
        <w:t xml:space="preserve">доступа </w:t>
      </w:r>
      <w:bookmarkStart w:id="2" w:name="100208_21"/>
      <w:bookmarkEnd w:id="2"/>
      <w:r w:rsidRPr="00382A3D">
        <w:rPr>
          <w:sz w:val="30"/>
          <w:szCs w:val="30"/>
        </w:rPr>
        <w:t xml:space="preserve">к </w:t>
      </w:r>
      <w:bookmarkStart w:id="3" w:name="100208_22"/>
      <w:bookmarkEnd w:id="3"/>
      <w:r w:rsidRPr="00382A3D">
        <w:rPr>
          <w:sz w:val="30"/>
          <w:szCs w:val="30"/>
        </w:rPr>
        <w:t xml:space="preserve">ним, </w:t>
      </w:r>
      <w:bookmarkStart w:id="4" w:name="100208_23"/>
      <w:bookmarkEnd w:id="4"/>
      <w:r w:rsidRPr="00382A3D">
        <w:rPr>
          <w:sz w:val="30"/>
          <w:szCs w:val="30"/>
        </w:rPr>
        <w:t xml:space="preserve">изменения, </w:t>
      </w:r>
      <w:bookmarkStart w:id="5" w:name="100208_24"/>
      <w:bookmarkEnd w:id="5"/>
      <w:r w:rsidRPr="00382A3D">
        <w:rPr>
          <w:sz w:val="30"/>
          <w:szCs w:val="30"/>
        </w:rPr>
        <w:t xml:space="preserve">блокирования, </w:t>
      </w:r>
      <w:bookmarkStart w:id="6" w:name="100208_25"/>
      <w:bookmarkEnd w:id="6"/>
      <w:r w:rsidRPr="00382A3D">
        <w:rPr>
          <w:sz w:val="30"/>
          <w:szCs w:val="30"/>
        </w:rPr>
        <w:t xml:space="preserve">копирования, </w:t>
      </w:r>
      <w:bookmarkStart w:id="7" w:name="100208_26"/>
      <w:bookmarkEnd w:id="7"/>
      <w:r w:rsidRPr="00382A3D">
        <w:rPr>
          <w:sz w:val="30"/>
          <w:szCs w:val="30"/>
        </w:rPr>
        <w:t xml:space="preserve">распространения, </w:t>
      </w:r>
      <w:bookmarkStart w:id="8" w:name="100208_27"/>
      <w:bookmarkEnd w:id="8"/>
      <w:r w:rsidRPr="00382A3D">
        <w:rPr>
          <w:sz w:val="30"/>
          <w:szCs w:val="30"/>
        </w:rPr>
        <w:t xml:space="preserve">предоставления, </w:t>
      </w:r>
      <w:bookmarkStart w:id="9" w:name="100208_28"/>
      <w:bookmarkEnd w:id="9"/>
      <w:r w:rsidRPr="00382A3D">
        <w:rPr>
          <w:sz w:val="30"/>
          <w:szCs w:val="30"/>
        </w:rPr>
        <w:t xml:space="preserve">удаления </w:t>
      </w:r>
      <w:bookmarkStart w:id="10" w:name="100208_29"/>
      <w:bookmarkEnd w:id="10"/>
      <w:r w:rsidRPr="00382A3D">
        <w:rPr>
          <w:sz w:val="30"/>
          <w:szCs w:val="30"/>
        </w:rPr>
        <w:t xml:space="preserve">персональных </w:t>
      </w:r>
      <w:bookmarkStart w:id="11" w:name="100208_30"/>
      <w:bookmarkEnd w:id="11"/>
      <w:r w:rsidRPr="00382A3D">
        <w:rPr>
          <w:sz w:val="30"/>
          <w:szCs w:val="30"/>
        </w:rPr>
        <w:t xml:space="preserve">данных, </w:t>
      </w:r>
      <w:bookmarkStart w:id="12" w:name="100208_31"/>
      <w:bookmarkEnd w:id="12"/>
      <w:r w:rsidRPr="00382A3D">
        <w:rPr>
          <w:sz w:val="30"/>
          <w:szCs w:val="30"/>
        </w:rPr>
        <w:t>а</w:t>
      </w:r>
      <w:bookmarkStart w:id="13" w:name="100208_32"/>
      <w:bookmarkEnd w:id="13"/>
      <w:r>
        <w:rPr>
          <w:sz w:val="30"/>
          <w:szCs w:val="30"/>
        </w:rPr>
        <w:t xml:space="preserve"> </w:t>
      </w:r>
      <w:r w:rsidRPr="00382A3D">
        <w:rPr>
          <w:sz w:val="30"/>
          <w:szCs w:val="30"/>
        </w:rPr>
        <w:t xml:space="preserve">также </w:t>
      </w:r>
      <w:bookmarkStart w:id="14" w:name="100208_33"/>
      <w:bookmarkEnd w:id="14"/>
      <w:r w:rsidRPr="00382A3D">
        <w:rPr>
          <w:sz w:val="30"/>
          <w:szCs w:val="30"/>
        </w:rPr>
        <w:t xml:space="preserve">от </w:t>
      </w:r>
      <w:bookmarkStart w:id="15" w:name="100208_34"/>
      <w:bookmarkEnd w:id="15"/>
      <w:r w:rsidRPr="00382A3D">
        <w:rPr>
          <w:sz w:val="30"/>
          <w:szCs w:val="30"/>
        </w:rPr>
        <w:t xml:space="preserve">иных </w:t>
      </w:r>
      <w:bookmarkStart w:id="16" w:name="100208_35"/>
      <w:bookmarkEnd w:id="16"/>
      <w:r w:rsidRPr="00382A3D">
        <w:rPr>
          <w:sz w:val="30"/>
          <w:szCs w:val="30"/>
        </w:rPr>
        <w:t xml:space="preserve">неправомерных </w:t>
      </w:r>
      <w:bookmarkStart w:id="17" w:name="100208_36"/>
      <w:bookmarkEnd w:id="17"/>
      <w:r w:rsidRPr="00382A3D">
        <w:rPr>
          <w:sz w:val="30"/>
          <w:szCs w:val="30"/>
        </w:rPr>
        <w:t xml:space="preserve">действий </w:t>
      </w:r>
      <w:bookmarkStart w:id="18" w:name="100208_37"/>
      <w:bookmarkEnd w:id="18"/>
      <w:r w:rsidRPr="00382A3D">
        <w:rPr>
          <w:sz w:val="30"/>
          <w:szCs w:val="30"/>
        </w:rPr>
        <w:t xml:space="preserve">в </w:t>
      </w:r>
      <w:bookmarkStart w:id="19" w:name="100208_38"/>
      <w:bookmarkEnd w:id="19"/>
      <w:r w:rsidRPr="00382A3D">
        <w:rPr>
          <w:sz w:val="30"/>
          <w:szCs w:val="30"/>
        </w:rPr>
        <w:t xml:space="preserve">отношении </w:t>
      </w:r>
      <w:bookmarkStart w:id="20" w:name="100208_39"/>
      <w:bookmarkEnd w:id="20"/>
      <w:r w:rsidRPr="00382A3D">
        <w:rPr>
          <w:sz w:val="30"/>
          <w:szCs w:val="30"/>
        </w:rPr>
        <w:t xml:space="preserve">персональных </w:t>
      </w:r>
      <w:bookmarkStart w:id="21" w:name="100208_40"/>
      <w:bookmarkEnd w:id="21"/>
      <w:r w:rsidRPr="00382A3D">
        <w:rPr>
          <w:sz w:val="30"/>
          <w:szCs w:val="30"/>
        </w:rPr>
        <w:t>данных</w:t>
      </w:r>
      <w:r>
        <w:rPr>
          <w:sz w:val="30"/>
          <w:szCs w:val="30"/>
        </w:rPr>
        <w:t>;</w:t>
      </w:r>
    </w:p>
    <w:p w:rsidR="00FE6EA2" w:rsidRDefault="00FE6EA2" w:rsidP="00FE6EA2">
      <w:pPr>
        <w:pStyle w:val="a9"/>
        <w:numPr>
          <w:ilvl w:val="1"/>
          <w:numId w:val="19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внести необходимые дополнения (изменения) в должностную инструкцию инспектора по кадрам, в должностные обязанности лиц, обрабатывающих персональные данные;</w:t>
      </w:r>
    </w:p>
    <w:p w:rsidR="00FE6EA2" w:rsidRDefault="00FE6EA2" w:rsidP="00FE6EA2">
      <w:pPr>
        <w:pStyle w:val="a9"/>
        <w:numPr>
          <w:ilvl w:val="1"/>
          <w:numId w:val="19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ознакомить работников, непосредственно осуществляющих обработку персональных данных, с локальными правовыми актами о персональных данных;</w:t>
      </w:r>
    </w:p>
    <w:p w:rsidR="00FE6EA2" w:rsidRDefault="00FE6EA2" w:rsidP="00FE6EA2">
      <w:pPr>
        <w:pStyle w:val="a9"/>
        <w:numPr>
          <w:ilvl w:val="1"/>
          <w:numId w:val="19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поддерживать в актуальном состоянии реестр обработки персональных данных.</w:t>
      </w:r>
    </w:p>
    <w:p w:rsidR="00F33DD7" w:rsidRDefault="00F33DD7" w:rsidP="00F33DD7">
      <w:pPr>
        <w:pStyle w:val="a9"/>
        <w:numPr>
          <w:ilvl w:val="0"/>
          <w:numId w:val="19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Назначить уполномоченным (о</w:t>
      </w:r>
      <w:r w:rsidRPr="00FF1769">
        <w:rPr>
          <w:sz w:val="30"/>
          <w:szCs w:val="30"/>
        </w:rPr>
        <w:t>тветственн</w:t>
      </w:r>
      <w:r>
        <w:rPr>
          <w:sz w:val="30"/>
          <w:szCs w:val="30"/>
        </w:rPr>
        <w:t>ым)</w:t>
      </w:r>
      <w:r w:rsidRPr="00FF1769">
        <w:rPr>
          <w:sz w:val="30"/>
          <w:szCs w:val="30"/>
        </w:rPr>
        <w:t xml:space="preserve"> лицо</w:t>
      </w:r>
      <w:r>
        <w:rPr>
          <w:sz w:val="30"/>
          <w:szCs w:val="30"/>
        </w:rPr>
        <w:t>м</w:t>
      </w:r>
      <w:r w:rsidRPr="00FF1769">
        <w:rPr>
          <w:sz w:val="30"/>
          <w:szCs w:val="30"/>
        </w:rPr>
        <w:t xml:space="preserve"> за </w:t>
      </w:r>
      <w:r w:rsidR="00946944">
        <w:rPr>
          <w:sz w:val="30"/>
          <w:szCs w:val="30"/>
        </w:rPr>
        <w:t xml:space="preserve">обеспечение функционирования системы </w:t>
      </w:r>
      <w:r>
        <w:rPr>
          <w:sz w:val="30"/>
          <w:szCs w:val="30"/>
        </w:rPr>
        <w:t>видеонаблюдени</w:t>
      </w:r>
      <w:r w:rsidR="00946944">
        <w:rPr>
          <w:sz w:val="30"/>
          <w:szCs w:val="30"/>
        </w:rPr>
        <w:t>я и обработку видеозаписей</w:t>
      </w:r>
      <w:r>
        <w:rPr>
          <w:sz w:val="30"/>
          <w:szCs w:val="30"/>
        </w:rPr>
        <w:t xml:space="preserve"> заместителя директора по хозяйственной работе Иванчука Александра Михайловича.</w:t>
      </w:r>
    </w:p>
    <w:p w:rsidR="00FD0E25" w:rsidRPr="005F4EED" w:rsidRDefault="00FD0E25" w:rsidP="00FD0E25">
      <w:pPr>
        <w:pStyle w:val="a9"/>
        <w:numPr>
          <w:ilvl w:val="0"/>
          <w:numId w:val="19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Контроль за исполнением приказа возложить на заместителя директора по учебной работе Соколову Наталью Викторовну.</w:t>
      </w:r>
    </w:p>
    <w:p w:rsidR="00FE6EA2" w:rsidRPr="005F4EED" w:rsidRDefault="00FE6EA2" w:rsidP="00FE6EA2">
      <w:pPr>
        <w:spacing w:line="360" w:lineRule="auto"/>
        <w:jc w:val="both"/>
        <w:rPr>
          <w:sz w:val="30"/>
          <w:szCs w:val="30"/>
        </w:rPr>
      </w:pPr>
    </w:p>
    <w:p w:rsidR="00FE6EA2" w:rsidRPr="002F670F" w:rsidRDefault="00FE6EA2" w:rsidP="00FE6EA2">
      <w:pPr>
        <w:tabs>
          <w:tab w:val="left" w:pos="6804"/>
        </w:tabs>
        <w:spacing w:line="280" w:lineRule="exact"/>
        <w:rPr>
          <w:sz w:val="30"/>
          <w:szCs w:val="30"/>
        </w:rPr>
      </w:pPr>
      <w:r w:rsidRPr="002F670F">
        <w:rPr>
          <w:sz w:val="30"/>
          <w:szCs w:val="30"/>
        </w:rPr>
        <w:t>Директор школы</w:t>
      </w:r>
      <w:r w:rsidRPr="002F670F"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Ж.Н.Слиж</w:t>
      </w:r>
      <w:proofErr w:type="spellEnd"/>
    </w:p>
    <w:p w:rsidR="00FE6EA2" w:rsidRPr="002F670F" w:rsidRDefault="00FE6EA2" w:rsidP="00FE6EA2">
      <w:pPr>
        <w:tabs>
          <w:tab w:val="left" w:pos="6521"/>
        </w:tabs>
        <w:spacing w:line="360" w:lineRule="auto"/>
        <w:rPr>
          <w:sz w:val="30"/>
          <w:szCs w:val="30"/>
        </w:rPr>
      </w:pPr>
    </w:p>
    <w:p w:rsidR="00FE6EA2" w:rsidRDefault="00FE6EA2" w:rsidP="00FE6EA2">
      <w:pPr>
        <w:tabs>
          <w:tab w:val="left" w:pos="6804"/>
        </w:tabs>
        <w:rPr>
          <w:sz w:val="30"/>
          <w:szCs w:val="30"/>
        </w:rPr>
      </w:pPr>
      <w:r>
        <w:rPr>
          <w:sz w:val="30"/>
          <w:szCs w:val="30"/>
        </w:rPr>
        <w:t>С прика</w:t>
      </w:r>
      <w:r w:rsidR="00835DCD">
        <w:rPr>
          <w:sz w:val="30"/>
          <w:szCs w:val="30"/>
        </w:rPr>
        <w:t xml:space="preserve">зом ознакомлены: </w:t>
      </w:r>
      <w:r w:rsidR="00835DCD"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Н.В.Соколова</w:t>
      </w:r>
      <w:proofErr w:type="spellEnd"/>
    </w:p>
    <w:p w:rsidR="00835DCD" w:rsidRDefault="00835DCD" w:rsidP="00FE6EA2">
      <w:pPr>
        <w:tabs>
          <w:tab w:val="left" w:pos="6804"/>
        </w:tabs>
        <w:rPr>
          <w:sz w:val="30"/>
          <w:szCs w:val="30"/>
        </w:rPr>
      </w:pPr>
      <w:r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А.М.Иванчук</w:t>
      </w:r>
      <w:proofErr w:type="spellEnd"/>
    </w:p>
    <w:p w:rsidR="00835DCD" w:rsidRDefault="00835DCD" w:rsidP="00FE6EA2">
      <w:pPr>
        <w:tabs>
          <w:tab w:val="left" w:pos="6804"/>
        </w:tabs>
        <w:rPr>
          <w:sz w:val="30"/>
          <w:szCs w:val="30"/>
        </w:rPr>
      </w:pPr>
      <w:r>
        <w:rPr>
          <w:sz w:val="30"/>
          <w:szCs w:val="30"/>
        </w:rPr>
        <w:tab/>
        <w:t>А.П.Шишловская</w:t>
      </w:r>
      <w:bookmarkStart w:id="22" w:name="_GoBack"/>
      <w:bookmarkEnd w:id="22"/>
    </w:p>
    <w:p w:rsidR="00FE6EA2" w:rsidRPr="00844039" w:rsidRDefault="00FE6EA2" w:rsidP="00FE6EA2">
      <w:pPr>
        <w:tabs>
          <w:tab w:val="left" w:pos="6804"/>
        </w:tabs>
      </w:pPr>
    </w:p>
    <w:p w:rsidR="00DA2158" w:rsidRPr="00FE6EA2" w:rsidRDefault="00DA2158" w:rsidP="00FE6EA2">
      <w:pPr>
        <w:spacing w:line="280" w:lineRule="exact"/>
        <w:ind w:right="5387"/>
        <w:rPr>
          <w:sz w:val="30"/>
          <w:szCs w:val="30"/>
        </w:rPr>
      </w:pPr>
    </w:p>
    <w:sectPr w:rsidR="00DA2158" w:rsidRPr="00FE6EA2" w:rsidSect="00466A3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BAB" w:rsidRDefault="00CA5BAB" w:rsidP="005925D3">
      <w:r>
        <w:separator/>
      </w:r>
    </w:p>
  </w:endnote>
  <w:endnote w:type="continuationSeparator" w:id="0">
    <w:p w:rsidR="00CA5BAB" w:rsidRDefault="00CA5BAB" w:rsidP="0059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BAB" w:rsidRDefault="00CA5BAB" w:rsidP="005925D3">
      <w:r>
        <w:separator/>
      </w:r>
    </w:p>
  </w:footnote>
  <w:footnote w:type="continuationSeparator" w:id="0">
    <w:p w:rsidR="00CA5BAB" w:rsidRDefault="00CA5BAB" w:rsidP="00592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5D3" w:rsidRDefault="005925D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35DCD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1556"/>
    <w:multiLevelType w:val="hybridMultilevel"/>
    <w:tmpl w:val="87D8E56A"/>
    <w:lvl w:ilvl="0" w:tplc="1FD81D6E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8FE7DB9"/>
    <w:multiLevelType w:val="hybridMultilevel"/>
    <w:tmpl w:val="73527766"/>
    <w:lvl w:ilvl="0" w:tplc="E57C71E8">
      <w:start w:val="1"/>
      <w:numFmt w:val="decimal"/>
      <w:suff w:val="space"/>
      <w:lvlText w:val="%1."/>
      <w:lvlJc w:val="left"/>
      <w:pPr>
        <w:ind w:left="1004" w:hanging="360"/>
      </w:pPr>
      <w:rPr>
        <w:rFonts w:ascii="Times New Roman" w:hAnsi="Times New Roman" w:cs="Times New Roman" w:hint="default"/>
        <w:color w:val="333333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2415F19"/>
    <w:multiLevelType w:val="multilevel"/>
    <w:tmpl w:val="9AD0A6B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267C2E32"/>
    <w:multiLevelType w:val="hybridMultilevel"/>
    <w:tmpl w:val="D7709082"/>
    <w:lvl w:ilvl="0" w:tplc="B24811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63F8C"/>
    <w:multiLevelType w:val="hybridMultilevel"/>
    <w:tmpl w:val="FC98DD2A"/>
    <w:lvl w:ilvl="0" w:tplc="A5AE7D36">
      <w:start w:val="1"/>
      <w:numFmt w:val="bullet"/>
      <w:suff w:val="space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D1544"/>
    <w:multiLevelType w:val="hybridMultilevel"/>
    <w:tmpl w:val="544C644E"/>
    <w:lvl w:ilvl="0" w:tplc="C95EAA2E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6" w15:restartNumberingAfterBreak="0">
    <w:nsid w:val="2CEB74A4"/>
    <w:multiLevelType w:val="hybridMultilevel"/>
    <w:tmpl w:val="C7B8607A"/>
    <w:lvl w:ilvl="0" w:tplc="7032B1A6">
      <w:start w:val="8"/>
      <w:numFmt w:val="decimal"/>
      <w:lvlText w:val="%1"/>
      <w:lvlJc w:val="left"/>
      <w:pPr>
        <w:ind w:left="62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969" w:hanging="360"/>
      </w:pPr>
    </w:lvl>
    <w:lvl w:ilvl="2" w:tplc="0419001B" w:tentative="1">
      <w:start w:val="1"/>
      <w:numFmt w:val="lowerRoman"/>
      <w:lvlText w:val="%3."/>
      <w:lvlJc w:val="right"/>
      <w:pPr>
        <w:ind w:left="7689" w:hanging="180"/>
      </w:pPr>
    </w:lvl>
    <w:lvl w:ilvl="3" w:tplc="0419000F" w:tentative="1">
      <w:start w:val="1"/>
      <w:numFmt w:val="decimal"/>
      <w:lvlText w:val="%4."/>
      <w:lvlJc w:val="left"/>
      <w:pPr>
        <w:ind w:left="8409" w:hanging="360"/>
      </w:pPr>
    </w:lvl>
    <w:lvl w:ilvl="4" w:tplc="04190019" w:tentative="1">
      <w:start w:val="1"/>
      <w:numFmt w:val="lowerLetter"/>
      <w:lvlText w:val="%5."/>
      <w:lvlJc w:val="left"/>
      <w:pPr>
        <w:ind w:left="9129" w:hanging="360"/>
      </w:pPr>
    </w:lvl>
    <w:lvl w:ilvl="5" w:tplc="0419001B" w:tentative="1">
      <w:start w:val="1"/>
      <w:numFmt w:val="lowerRoman"/>
      <w:lvlText w:val="%6."/>
      <w:lvlJc w:val="right"/>
      <w:pPr>
        <w:ind w:left="9849" w:hanging="180"/>
      </w:pPr>
    </w:lvl>
    <w:lvl w:ilvl="6" w:tplc="0419000F" w:tentative="1">
      <w:start w:val="1"/>
      <w:numFmt w:val="decimal"/>
      <w:lvlText w:val="%7."/>
      <w:lvlJc w:val="left"/>
      <w:pPr>
        <w:ind w:left="10569" w:hanging="360"/>
      </w:pPr>
    </w:lvl>
    <w:lvl w:ilvl="7" w:tplc="04190019" w:tentative="1">
      <w:start w:val="1"/>
      <w:numFmt w:val="lowerLetter"/>
      <w:lvlText w:val="%8."/>
      <w:lvlJc w:val="left"/>
      <w:pPr>
        <w:ind w:left="11289" w:hanging="360"/>
      </w:pPr>
    </w:lvl>
    <w:lvl w:ilvl="8" w:tplc="0419001B" w:tentative="1">
      <w:start w:val="1"/>
      <w:numFmt w:val="lowerRoman"/>
      <w:lvlText w:val="%9."/>
      <w:lvlJc w:val="right"/>
      <w:pPr>
        <w:ind w:left="12009" w:hanging="180"/>
      </w:pPr>
    </w:lvl>
  </w:abstractNum>
  <w:abstractNum w:abstractNumId="7" w15:restartNumberingAfterBreak="0">
    <w:nsid w:val="2E9A7953"/>
    <w:multiLevelType w:val="multilevel"/>
    <w:tmpl w:val="E89A0884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2FB0A4C"/>
    <w:multiLevelType w:val="multilevel"/>
    <w:tmpl w:val="B314822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312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3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330A4D8D"/>
    <w:multiLevelType w:val="hybridMultilevel"/>
    <w:tmpl w:val="1D52519A"/>
    <w:lvl w:ilvl="0" w:tplc="9536B26A">
      <w:start w:val="1"/>
      <w:numFmt w:val="decimal"/>
      <w:suff w:val="space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333333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-1394" w:hanging="360"/>
      </w:pPr>
    </w:lvl>
    <w:lvl w:ilvl="2" w:tplc="0419001B" w:tentative="1">
      <w:start w:val="1"/>
      <w:numFmt w:val="lowerRoman"/>
      <w:lvlText w:val="%3."/>
      <w:lvlJc w:val="right"/>
      <w:pPr>
        <w:ind w:left="-674" w:hanging="180"/>
      </w:pPr>
    </w:lvl>
    <w:lvl w:ilvl="3" w:tplc="0419000F" w:tentative="1">
      <w:start w:val="1"/>
      <w:numFmt w:val="decimal"/>
      <w:lvlText w:val="%4."/>
      <w:lvlJc w:val="left"/>
      <w:pPr>
        <w:ind w:left="46" w:hanging="360"/>
      </w:pPr>
    </w:lvl>
    <w:lvl w:ilvl="4" w:tplc="04190019" w:tentative="1">
      <w:start w:val="1"/>
      <w:numFmt w:val="lowerLetter"/>
      <w:lvlText w:val="%5."/>
      <w:lvlJc w:val="left"/>
      <w:pPr>
        <w:ind w:left="766" w:hanging="360"/>
      </w:pPr>
    </w:lvl>
    <w:lvl w:ilvl="5" w:tplc="0419001B" w:tentative="1">
      <w:start w:val="1"/>
      <w:numFmt w:val="lowerRoman"/>
      <w:lvlText w:val="%6."/>
      <w:lvlJc w:val="right"/>
      <w:pPr>
        <w:ind w:left="1486" w:hanging="180"/>
      </w:pPr>
    </w:lvl>
    <w:lvl w:ilvl="6" w:tplc="0419000F" w:tentative="1">
      <w:start w:val="1"/>
      <w:numFmt w:val="decimal"/>
      <w:lvlText w:val="%7."/>
      <w:lvlJc w:val="left"/>
      <w:pPr>
        <w:ind w:left="2206" w:hanging="360"/>
      </w:pPr>
    </w:lvl>
    <w:lvl w:ilvl="7" w:tplc="04190019" w:tentative="1">
      <w:start w:val="1"/>
      <w:numFmt w:val="lowerLetter"/>
      <w:lvlText w:val="%8."/>
      <w:lvlJc w:val="left"/>
      <w:pPr>
        <w:ind w:left="2926" w:hanging="360"/>
      </w:pPr>
    </w:lvl>
    <w:lvl w:ilvl="8" w:tplc="0419001B" w:tentative="1">
      <w:start w:val="1"/>
      <w:numFmt w:val="lowerRoman"/>
      <w:lvlText w:val="%9."/>
      <w:lvlJc w:val="right"/>
      <w:pPr>
        <w:ind w:left="3646" w:hanging="180"/>
      </w:pPr>
    </w:lvl>
  </w:abstractNum>
  <w:abstractNum w:abstractNumId="10" w15:restartNumberingAfterBreak="0">
    <w:nsid w:val="335E4A64"/>
    <w:multiLevelType w:val="hybridMultilevel"/>
    <w:tmpl w:val="8206BF50"/>
    <w:lvl w:ilvl="0" w:tplc="F36058C8">
      <w:start w:val="1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63E3997"/>
    <w:multiLevelType w:val="hybridMultilevel"/>
    <w:tmpl w:val="4E4E903C"/>
    <w:lvl w:ilvl="0" w:tplc="B298073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628AC16A">
      <w:start w:val="1"/>
      <w:numFmt w:val="decimal"/>
      <w:isLgl/>
      <w:lvlText w:val="%2.%2."/>
      <w:lvlJc w:val="left"/>
      <w:pPr>
        <w:tabs>
          <w:tab w:val="num" w:pos="1320"/>
        </w:tabs>
        <w:ind w:left="1320" w:hanging="720"/>
      </w:pPr>
    </w:lvl>
    <w:lvl w:ilvl="2" w:tplc="92729DA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47264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220B99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99239B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4E9A7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8FEED5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070A15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36616069"/>
    <w:multiLevelType w:val="hybridMultilevel"/>
    <w:tmpl w:val="4CF4962E"/>
    <w:lvl w:ilvl="0" w:tplc="EF2E4C3E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8F1252A"/>
    <w:multiLevelType w:val="multilevel"/>
    <w:tmpl w:val="40B84588"/>
    <w:lvl w:ilvl="0">
      <w:start w:val="3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46113B39"/>
    <w:multiLevelType w:val="multilevel"/>
    <w:tmpl w:val="457E55CE"/>
    <w:lvl w:ilvl="0">
      <w:start w:val="1"/>
      <w:numFmt w:val="decimal"/>
      <w:suff w:val="space"/>
      <w:lvlText w:val="%1."/>
      <w:lvlJc w:val="left"/>
      <w:pPr>
        <w:ind w:left="636" w:hanging="396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940"/>
        </w:tabs>
        <w:ind w:left="29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320"/>
        </w:tabs>
        <w:ind w:left="7320" w:hanging="1800"/>
      </w:pPr>
      <w:rPr>
        <w:rFonts w:hint="default"/>
      </w:rPr>
    </w:lvl>
  </w:abstractNum>
  <w:abstractNum w:abstractNumId="15" w15:restartNumberingAfterBreak="0">
    <w:nsid w:val="48F17E72"/>
    <w:multiLevelType w:val="hybridMultilevel"/>
    <w:tmpl w:val="E690B35A"/>
    <w:lvl w:ilvl="0" w:tplc="5A6EACD4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6634277"/>
    <w:multiLevelType w:val="hybridMultilevel"/>
    <w:tmpl w:val="60CAAFE2"/>
    <w:lvl w:ilvl="0" w:tplc="627CBA8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11"/>
  </w:num>
  <w:num w:numId="4">
    <w:abstractNumId w:val="7"/>
  </w:num>
  <w:num w:numId="5">
    <w:abstractNumId w:val="13"/>
  </w:num>
  <w:num w:numId="6">
    <w:abstractNumId w:val="11"/>
  </w:num>
  <w:num w:numId="7">
    <w:abstractNumId w:val="16"/>
  </w:num>
  <w:num w:numId="8">
    <w:abstractNumId w:val="5"/>
  </w:num>
  <w:num w:numId="9">
    <w:abstractNumId w:val="15"/>
  </w:num>
  <w:num w:numId="10">
    <w:abstractNumId w:val="0"/>
  </w:num>
  <w:num w:numId="11">
    <w:abstractNumId w:val="12"/>
  </w:num>
  <w:num w:numId="12">
    <w:abstractNumId w:val="1"/>
  </w:num>
  <w:num w:numId="13">
    <w:abstractNumId w:val="9"/>
  </w:num>
  <w:num w:numId="14">
    <w:abstractNumId w:val="6"/>
  </w:num>
  <w:num w:numId="15">
    <w:abstractNumId w:val="10"/>
  </w:num>
  <w:num w:numId="16">
    <w:abstractNumId w:val="2"/>
  </w:num>
  <w:num w:numId="17">
    <w:abstractNumId w:val="3"/>
  </w:num>
  <w:num w:numId="18">
    <w:abstractNumId w:val="1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1F"/>
    <w:rsid w:val="00007CEB"/>
    <w:rsid w:val="0001193E"/>
    <w:rsid w:val="00046609"/>
    <w:rsid w:val="00052AAB"/>
    <w:rsid w:val="00054181"/>
    <w:rsid w:val="00070A37"/>
    <w:rsid w:val="0009312E"/>
    <w:rsid w:val="000B6C4A"/>
    <w:rsid w:val="000E5E54"/>
    <w:rsid w:val="00115524"/>
    <w:rsid w:val="0014660B"/>
    <w:rsid w:val="00190655"/>
    <w:rsid w:val="001A3190"/>
    <w:rsid w:val="001C345E"/>
    <w:rsid w:val="00214D46"/>
    <w:rsid w:val="00222EDB"/>
    <w:rsid w:val="002C1F0B"/>
    <w:rsid w:val="002D5AF6"/>
    <w:rsid w:val="00313C88"/>
    <w:rsid w:val="00323386"/>
    <w:rsid w:val="003738FC"/>
    <w:rsid w:val="00374A34"/>
    <w:rsid w:val="003770EF"/>
    <w:rsid w:val="003B79BC"/>
    <w:rsid w:val="00425345"/>
    <w:rsid w:val="00440817"/>
    <w:rsid w:val="00466A33"/>
    <w:rsid w:val="00471E04"/>
    <w:rsid w:val="004C36F7"/>
    <w:rsid w:val="004C608A"/>
    <w:rsid w:val="00502AAD"/>
    <w:rsid w:val="00532619"/>
    <w:rsid w:val="00541EFC"/>
    <w:rsid w:val="00562730"/>
    <w:rsid w:val="0057503F"/>
    <w:rsid w:val="005925D3"/>
    <w:rsid w:val="005A39EA"/>
    <w:rsid w:val="005A6CE7"/>
    <w:rsid w:val="005B23DF"/>
    <w:rsid w:val="00601208"/>
    <w:rsid w:val="00611C1F"/>
    <w:rsid w:val="006348A7"/>
    <w:rsid w:val="006539F7"/>
    <w:rsid w:val="0070533D"/>
    <w:rsid w:val="00763A16"/>
    <w:rsid w:val="00782A5C"/>
    <w:rsid w:val="007A5BF7"/>
    <w:rsid w:val="007B749F"/>
    <w:rsid w:val="007C1547"/>
    <w:rsid w:val="007E7ACA"/>
    <w:rsid w:val="00835DCD"/>
    <w:rsid w:val="008521CE"/>
    <w:rsid w:val="00853484"/>
    <w:rsid w:val="0087317F"/>
    <w:rsid w:val="008B0291"/>
    <w:rsid w:val="008B7E99"/>
    <w:rsid w:val="008C2373"/>
    <w:rsid w:val="008D70F3"/>
    <w:rsid w:val="008F4554"/>
    <w:rsid w:val="00946944"/>
    <w:rsid w:val="00947ECE"/>
    <w:rsid w:val="00970261"/>
    <w:rsid w:val="009B4170"/>
    <w:rsid w:val="00A638C4"/>
    <w:rsid w:val="00A64031"/>
    <w:rsid w:val="00A80D3F"/>
    <w:rsid w:val="00AB1146"/>
    <w:rsid w:val="00B46428"/>
    <w:rsid w:val="00B46FF3"/>
    <w:rsid w:val="00B64904"/>
    <w:rsid w:val="00B66A5F"/>
    <w:rsid w:val="00B81670"/>
    <w:rsid w:val="00B9359A"/>
    <w:rsid w:val="00BB329C"/>
    <w:rsid w:val="00BC27C7"/>
    <w:rsid w:val="00BD1FE0"/>
    <w:rsid w:val="00BD30AB"/>
    <w:rsid w:val="00CA30DF"/>
    <w:rsid w:val="00CA5BAB"/>
    <w:rsid w:val="00CE6BCE"/>
    <w:rsid w:val="00CF26FF"/>
    <w:rsid w:val="00CF5979"/>
    <w:rsid w:val="00D3546F"/>
    <w:rsid w:val="00D4618C"/>
    <w:rsid w:val="00D647AD"/>
    <w:rsid w:val="00DA2158"/>
    <w:rsid w:val="00DA39A1"/>
    <w:rsid w:val="00DD282C"/>
    <w:rsid w:val="00E00404"/>
    <w:rsid w:val="00E1374F"/>
    <w:rsid w:val="00E34CBE"/>
    <w:rsid w:val="00E61034"/>
    <w:rsid w:val="00E979EB"/>
    <w:rsid w:val="00EC5C1D"/>
    <w:rsid w:val="00F0776C"/>
    <w:rsid w:val="00F170B6"/>
    <w:rsid w:val="00F33DD7"/>
    <w:rsid w:val="00F56C99"/>
    <w:rsid w:val="00FA39D3"/>
    <w:rsid w:val="00FA60B9"/>
    <w:rsid w:val="00FD0E25"/>
    <w:rsid w:val="00FE14EE"/>
    <w:rsid w:val="00FE6EA2"/>
    <w:rsid w:val="00FF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F5677C"/>
  <w15:docId w15:val="{F91887BC-AF7D-460F-966B-C87539D4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1F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11C1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611C1F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21C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521CE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5925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unhideWhenUsed/>
    <w:rsid w:val="005925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925D3"/>
    <w:rPr>
      <w:rFonts w:ascii="Times New Roman" w:eastAsia="Times New Roman" w:hAnsi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5925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925D3"/>
    <w:rPr>
      <w:rFonts w:ascii="Times New Roman" w:eastAsia="Times New Roman" w:hAnsi="Times New Roman"/>
      <w:sz w:val="28"/>
      <w:szCs w:val="28"/>
    </w:rPr>
  </w:style>
  <w:style w:type="paragraph" w:styleId="a9">
    <w:name w:val="List Paragraph"/>
    <w:basedOn w:val="a"/>
    <w:uiPriority w:val="34"/>
    <w:qFormat/>
    <w:rsid w:val="00970261"/>
    <w:pPr>
      <w:ind w:left="720"/>
      <w:contextualSpacing/>
    </w:pPr>
    <w:rPr>
      <w:szCs w:val="20"/>
    </w:rPr>
  </w:style>
  <w:style w:type="table" w:styleId="aa">
    <w:name w:val="Table Grid"/>
    <w:basedOn w:val="a1"/>
    <w:uiPriority w:val="59"/>
    <w:locked/>
    <w:rsid w:val="0097026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rsid w:val="00466A33"/>
    <w:pPr>
      <w:jc w:val="both"/>
    </w:pPr>
    <w:rPr>
      <w:sz w:val="24"/>
      <w:szCs w:val="24"/>
      <w:lang w:val="be-BY"/>
    </w:rPr>
  </w:style>
  <w:style w:type="character" w:customStyle="1" w:styleId="ac">
    <w:name w:val="Основной текст Знак"/>
    <w:link w:val="ab"/>
    <w:uiPriority w:val="99"/>
    <w:rsid w:val="00466A33"/>
    <w:rPr>
      <w:rFonts w:ascii="Times New Roman" w:eastAsia="Times New Roman" w:hAnsi="Times New Roman"/>
      <w:sz w:val="24"/>
      <w:szCs w:val="24"/>
      <w:lang w:val="be-BY"/>
    </w:rPr>
  </w:style>
  <w:style w:type="paragraph" w:styleId="21">
    <w:name w:val="Body Text 2"/>
    <w:basedOn w:val="a"/>
    <w:link w:val="22"/>
    <w:uiPriority w:val="99"/>
    <w:semiHidden/>
    <w:rsid w:val="00466A33"/>
    <w:rPr>
      <w:sz w:val="24"/>
      <w:szCs w:val="24"/>
      <w:lang w:val="be-BY"/>
    </w:rPr>
  </w:style>
  <w:style w:type="character" w:customStyle="1" w:styleId="22">
    <w:name w:val="Основной текст 2 Знак"/>
    <w:link w:val="21"/>
    <w:uiPriority w:val="99"/>
    <w:semiHidden/>
    <w:rsid w:val="00466A33"/>
    <w:rPr>
      <w:rFonts w:ascii="Times New Roman" w:eastAsia="Times New Roman" w:hAnsi="Times New Roman"/>
      <w:sz w:val="24"/>
      <w:szCs w:val="24"/>
      <w:lang w:val="be-BY"/>
    </w:rPr>
  </w:style>
  <w:style w:type="character" w:customStyle="1" w:styleId="ad">
    <w:name w:val="Основной текст_"/>
    <w:link w:val="1"/>
    <w:rsid w:val="00FE6E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d"/>
    <w:rsid w:val="00FE6EA2"/>
    <w:pPr>
      <w:widowControl w:val="0"/>
      <w:shd w:val="clear" w:color="auto" w:fill="FFFFFF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1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269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7</cp:revision>
  <cp:lastPrinted>2024-06-14T09:45:00Z</cp:lastPrinted>
  <dcterms:created xsi:type="dcterms:W3CDTF">2024-04-08T14:02:00Z</dcterms:created>
  <dcterms:modified xsi:type="dcterms:W3CDTF">2024-06-14T11:25:00Z</dcterms:modified>
</cp:coreProperties>
</file>